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9D10D" w14:textId="695C947C" w:rsidR="00EA58E1" w:rsidRPr="00C075DD" w:rsidRDefault="00EA58E1" w:rsidP="00E54733">
      <w:pPr>
        <w:spacing w:after="80" w:line="259" w:lineRule="auto"/>
        <w:ind w:left="1800" w:hanging="1800"/>
        <w:rPr>
          <w:b/>
        </w:rPr>
      </w:pPr>
      <w:r w:rsidRPr="00C075DD">
        <w:t xml:space="preserve">Job Opportunity: </w:t>
      </w:r>
      <w:r w:rsidR="009A3CA4" w:rsidRPr="00C075DD">
        <w:tab/>
      </w:r>
      <w:r w:rsidRPr="00C075DD">
        <w:rPr>
          <w:b/>
        </w:rPr>
        <w:t>Director, Jeannette Public Library</w:t>
      </w:r>
    </w:p>
    <w:p w14:paraId="371F0492" w14:textId="12BDB307" w:rsidR="00EA58E1" w:rsidRPr="00C075DD" w:rsidRDefault="00EA58E1" w:rsidP="00E54733">
      <w:pPr>
        <w:spacing w:after="80" w:line="259" w:lineRule="auto"/>
        <w:ind w:left="1800" w:hanging="1800"/>
      </w:pPr>
      <w:r w:rsidRPr="00C075DD">
        <w:t xml:space="preserve">Location: </w:t>
      </w:r>
      <w:r w:rsidR="009A3CA4" w:rsidRPr="00C075DD">
        <w:tab/>
        <w:t>500 Magee Ave., Jeannette, PA 15644</w:t>
      </w:r>
    </w:p>
    <w:p w14:paraId="5FFB6D66" w14:textId="79496716" w:rsidR="009A3CA4" w:rsidRPr="00C075DD" w:rsidRDefault="009A3CA4" w:rsidP="00E54733">
      <w:pPr>
        <w:tabs>
          <w:tab w:val="left" w:pos="1800"/>
        </w:tabs>
        <w:spacing w:after="80" w:line="259" w:lineRule="auto"/>
        <w:ind w:left="1800" w:hanging="1800"/>
      </w:pPr>
      <w:r w:rsidRPr="00C075DD">
        <w:tab/>
        <w:t xml:space="preserve">The Jeannette Public Library’s service area of </w:t>
      </w:r>
      <w:r w:rsidR="00E54733" w:rsidRPr="00C075DD">
        <w:t>12,948</w:t>
      </w:r>
      <w:r w:rsidRPr="00C075DD">
        <w:t xml:space="preserve">.  </w:t>
      </w:r>
    </w:p>
    <w:p w14:paraId="5A422AE0" w14:textId="02B253E4" w:rsidR="009A3CA4" w:rsidRPr="00C075DD" w:rsidRDefault="009A3CA4" w:rsidP="00E54733">
      <w:pPr>
        <w:tabs>
          <w:tab w:val="left" w:pos="1800"/>
        </w:tabs>
        <w:spacing w:after="80" w:line="259" w:lineRule="auto"/>
        <w:ind w:left="1800" w:hanging="1800"/>
      </w:pPr>
      <w:r w:rsidRPr="00C075DD">
        <w:tab/>
        <w:t xml:space="preserve">The library is a member of the Westmoreland County Library System &amp; District.  The library is open 45 hours per week. </w:t>
      </w:r>
    </w:p>
    <w:p w14:paraId="5A8C274C" w14:textId="77777777" w:rsidR="009A3CA4" w:rsidRPr="00C075DD" w:rsidRDefault="009A3CA4" w:rsidP="00E54733">
      <w:pPr>
        <w:spacing w:after="0" w:line="259" w:lineRule="auto"/>
        <w:ind w:left="1800" w:hanging="1800"/>
      </w:pPr>
    </w:p>
    <w:p w14:paraId="28458D7F" w14:textId="7DA270A6" w:rsidR="00B57A84" w:rsidRPr="00C075DD" w:rsidRDefault="00B57A84" w:rsidP="000C24CB">
      <w:pPr>
        <w:spacing w:after="120" w:line="259" w:lineRule="auto"/>
        <w:ind w:left="1800" w:hanging="1800"/>
      </w:pPr>
      <w:r w:rsidRPr="00C075DD">
        <w:t xml:space="preserve">Position:  </w:t>
      </w:r>
      <w:r w:rsidR="009A3CA4" w:rsidRPr="00C075DD">
        <w:tab/>
      </w:r>
      <w:r w:rsidRPr="00C075DD">
        <w:t xml:space="preserve">Part-time Library Director, </w:t>
      </w:r>
      <w:r w:rsidR="009A3CA4" w:rsidRPr="00C075DD">
        <w:t>30</w:t>
      </w:r>
      <w:r w:rsidRPr="00C075DD">
        <w:t xml:space="preserve"> hours per week</w:t>
      </w:r>
      <w:r w:rsidR="00C075DD" w:rsidRPr="00C075DD">
        <w:t xml:space="preserve"> or as state requires</w:t>
      </w:r>
      <w:r w:rsidR="002838AA" w:rsidRPr="00C075DD">
        <w:t xml:space="preserve">. </w:t>
      </w:r>
      <w:r w:rsidRPr="00C075DD">
        <w:t xml:space="preserve"> </w:t>
      </w:r>
      <w:r w:rsidR="002838AA" w:rsidRPr="00C075DD">
        <w:t>Occasional</w:t>
      </w:r>
      <w:r w:rsidRPr="00C075DD">
        <w:t xml:space="preserve"> </w:t>
      </w:r>
      <w:r w:rsidR="002838AA" w:rsidRPr="00C075DD">
        <w:t>evenings and Saturdays.</w:t>
      </w:r>
    </w:p>
    <w:p w14:paraId="712E41DE" w14:textId="27AB83A8" w:rsidR="002838AA" w:rsidRPr="00C075DD" w:rsidRDefault="009A3CA4" w:rsidP="000C24CB">
      <w:pPr>
        <w:spacing w:after="120" w:line="259" w:lineRule="auto"/>
        <w:ind w:left="1800" w:hanging="1800"/>
      </w:pPr>
      <w:r w:rsidRPr="00C075DD">
        <w:tab/>
      </w:r>
      <w:r w:rsidR="002838AA" w:rsidRPr="00C075DD">
        <w:t xml:space="preserve">$18-$22 per hour depending on experience, </w:t>
      </w:r>
      <w:r w:rsidRPr="00C075DD">
        <w:t xml:space="preserve">2 weeks (8 days or </w:t>
      </w:r>
      <w:r w:rsidR="00C075DD">
        <w:t>60</w:t>
      </w:r>
      <w:r w:rsidRPr="00C075DD">
        <w:t xml:space="preserve"> hours)</w:t>
      </w:r>
      <w:r w:rsidR="002838AA" w:rsidRPr="00C075DD">
        <w:t xml:space="preserve"> of </w:t>
      </w:r>
      <w:r w:rsidRPr="00C075DD">
        <w:t>paid time off</w:t>
      </w:r>
      <w:r w:rsidR="002838AA" w:rsidRPr="00C075DD">
        <w:t xml:space="preserve"> per year.</w:t>
      </w:r>
    </w:p>
    <w:p w14:paraId="0E37D4D7" w14:textId="77777777" w:rsidR="009A3CA4" w:rsidRPr="00C075DD" w:rsidRDefault="009A3CA4" w:rsidP="00E54733">
      <w:pPr>
        <w:spacing w:after="0" w:line="259" w:lineRule="auto"/>
        <w:ind w:left="1800" w:hanging="1800"/>
      </w:pPr>
    </w:p>
    <w:p w14:paraId="0C7AD328" w14:textId="36245229" w:rsidR="002838AA" w:rsidRPr="00C075DD" w:rsidRDefault="002838AA" w:rsidP="00E54733">
      <w:pPr>
        <w:spacing w:after="0" w:line="259" w:lineRule="auto"/>
        <w:ind w:left="1800" w:hanging="1800"/>
      </w:pPr>
      <w:r w:rsidRPr="00C075DD">
        <w:t>Reports to</w:t>
      </w:r>
      <w:r w:rsidR="009A3CA4" w:rsidRPr="00C075DD">
        <w:t>:</w:t>
      </w:r>
      <w:r w:rsidRPr="00C075DD">
        <w:t xml:space="preserve"> </w:t>
      </w:r>
      <w:r w:rsidR="009A3CA4" w:rsidRPr="00C075DD">
        <w:tab/>
        <w:t xml:space="preserve">Jeannette Public Library </w:t>
      </w:r>
      <w:r w:rsidRPr="00C075DD">
        <w:t>Board of Trustees</w:t>
      </w:r>
    </w:p>
    <w:p w14:paraId="19AB9144" w14:textId="77777777" w:rsidR="007E4BD3" w:rsidRPr="00C075DD" w:rsidRDefault="007E4BD3" w:rsidP="00E54733">
      <w:pPr>
        <w:spacing w:after="0" w:line="259" w:lineRule="auto"/>
        <w:ind w:left="1800" w:hanging="1800"/>
      </w:pPr>
    </w:p>
    <w:p w14:paraId="4D794022" w14:textId="7505032D" w:rsidR="007E4BD3" w:rsidRPr="00C075DD" w:rsidRDefault="007E4BD3" w:rsidP="00E54733">
      <w:pPr>
        <w:spacing w:after="120" w:line="259" w:lineRule="auto"/>
        <w:ind w:left="1800" w:hanging="1800"/>
      </w:pPr>
      <w:r w:rsidRPr="00C075DD">
        <w:t>Job Summary:</w:t>
      </w:r>
      <w:r w:rsidR="009A3CA4" w:rsidRPr="00C075DD">
        <w:tab/>
      </w:r>
      <w:r w:rsidRPr="00C075DD">
        <w:t>The Director must be a motivated and enthusiastic leader dedicated to public service</w:t>
      </w:r>
      <w:r w:rsidR="005B3169" w:rsidRPr="00C075DD">
        <w:t xml:space="preserve"> and able to strengthen relationships between the library and the community (including municipal leaders and stakeholders). </w:t>
      </w:r>
    </w:p>
    <w:p w14:paraId="5D837338" w14:textId="3446373C" w:rsidR="009A3CA4" w:rsidRPr="00C075DD" w:rsidRDefault="009A3CA4" w:rsidP="00E54733">
      <w:pPr>
        <w:spacing w:after="120" w:line="259" w:lineRule="auto"/>
        <w:ind w:left="1800" w:hanging="1800"/>
      </w:pPr>
      <w:r w:rsidRPr="00C075DD">
        <w:tab/>
        <w:t>Oversee a staff of 6, part-time employees and any volunteers.</w:t>
      </w:r>
    </w:p>
    <w:p w14:paraId="2A210231" w14:textId="3C9022AB" w:rsidR="009A3CA4" w:rsidRPr="00C075DD" w:rsidRDefault="009A3CA4" w:rsidP="00E54733">
      <w:pPr>
        <w:spacing w:after="120" w:line="259" w:lineRule="auto"/>
        <w:ind w:left="1800" w:hanging="1800"/>
      </w:pPr>
      <w:r w:rsidRPr="00C075DD">
        <w:tab/>
      </w:r>
      <w:r w:rsidR="000C24CB">
        <w:t>Manage library budget, reporting, and presentations</w:t>
      </w:r>
      <w:r w:rsidRPr="00C075DD">
        <w:t>.</w:t>
      </w:r>
    </w:p>
    <w:p w14:paraId="4F5DED23" w14:textId="4C9F7300" w:rsidR="009A3CA4" w:rsidRPr="00C075DD" w:rsidRDefault="009A3CA4" w:rsidP="00E54733">
      <w:pPr>
        <w:spacing w:after="120" w:line="259" w:lineRule="auto"/>
        <w:ind w:left="1800" w:hanging="1800"/>
      </w:pPr>
      <w:r w:rsidRPr="00C075DD">
        <w:tab/>
        <w:t>Strong communication, organizational and leadership abilities.</w:t>
      </w:r>
    </w:p>
    <w:p w14:paraId="1E66EA75" w14:textId="191F008D" w:rsidR="009A3CA4" w:rsidRPr="00C075DD" w:rsidRDefault="009A3CA4" w:rsidP="00E54733">
      <w:pPr>
        <w:spacing w:after="0" w:line="259" w:lineRule="auto"/>
        <w:ind w:left="1800" w:hanging="1800"/>
      </w:pPr>
      <w:r w:rsidRPr="00C075DD">
        <w:tab/>
        <w:t>Above average technology skills, with proficiency in social media and digital technology.</w:t>
      </w:r>
    </w:p>
    <w:p w14:paraId="5564F12C" w14:textId="77777777" w:rsidR="009A3CA4" w:rsidRPr="00C075DD" w:rsidRDefault="009A3CA4" w:rsidP="00E54733">
      <w:pPr>
        <w:spacing w:after="120" w:line="259" w:lineRule="auto"/>
        <w:ind w:left="1800" w:hanging="1800"/>
      </w:pPr>
    </w:p>
    <w:p w14:paraId="55084C40" w14:textId="77777777" w:rsidR="009A3CA4" w:rsidRPr="00C075DD" w:rsidRDefault="009A3CA4" w:rsidP="00E54733">
      <w:pPr>
        <w:spacing w:after="0" w:line="259" w:lineRule="auto"/>
        <w:ind w:left="1800" w:hanging="1800"/>
      </w:pPr>
      <w:r w:rsidRPr="00C075DD">
        <w:t xml:space="preserve">Preferred: </w:t>
      </w:r>
      <w:r w:rsidRPr="00C075DD">
        <w:tab/>
        <w:t xml:space="preserve">Prior experience in libraries or nonprofits with strong skills in supervision, grant writing and fundraising </w:t>
      </w:r>
    </w:p>
    <w:p w14:paraId="6D3D39DB" w14:textId="77777777" w:rsidR="009A3CA4" w:rsidRPr="00C075DD" w:rsidRDefault="009A3CA4" w:rsidP="00E54733">
      <w:pPr>
        <w:spacing w:after="0" w:line="259" w:lineRule="auto"/>
        <w:ind w:left="1800" w:hanging="1800"/>
      </w:pPr>
    </w:p>
    <w:p w14:paraId="13C012C1" w14:textId="1C0BB23A" w:rsidR="007E4BD3" w:rsidRPr="00C075DD" w:rsidRDefault="007E4BD3" w:rsidP="00E54733">
      <w:pPr>
        <w:spacing w:after="0" w:line="259" w:lineRule="auto"/>
        <w:ind w:left="1800" w:hanging="1800"/>
      </w:pPr>
      <w:r w:rsidRPr="00C075DD">
        <w:t>Required:</w:t>
      </w:r>
      <w:r w:rsidR="009A3CA4" w:rsidRPr="00C075DD">
        <w:tab/>
      </w:r>
      <w:r w:rsidRPr="00C075DD">
        <w:t>Minimum of 2 years of college with 9 credits in library science (PA Library Assistant Certification).  If no</w:t>
      </w:r>
      <w:r w:rsidR="00AC5CD1" w:rsidRPr="00C075DD">
        <w:t>t</w:t>
      </w:r>
      <w:r w:rsidRPr="00C075DD">
        <w:t xml:space="preserve"> already completed, these credits must be completed within 18 months of hire. </w:t>
      </w:r>
    </w:p>
    <w:p w14:paraId="3D0902F6" w14:textId="77777777" w:rsidR="007E4BD3" w:rsidRPr="00C075DD" w:rsidRDefault="007E4BD3" w:rsidP="00E54733">
      <w:pPr>
        <w:spacing w:after="0" w:line="259" w:lineRule="auto"/>
        <w:ind w:left="1800" w:hanging="1800"/>
      </w:pPr>
    </w:p>
    <w:p w14:paraId="6E1CECF3" w14:textId="13ED8752" w:rsidR="007E4BD3" w:rsidRPr="00C075DD" w:rsidRDefault="007E4BD3" w:rsidP="00E54733">
      <w:pPr>
        <w:spacing w:after="0" w:line="259" w:lineRule="auto"/>
        <w:ind w:left="1800" w:hanging="1800"/>
      </w:pPr>
      <w:r w:rsidRPr="00C075DD">
        <w:t xml:space="preserve">Clearances: </w:t>
      </w:r>
      <w:r w:rsidR="009A3CA4" w:rsidRPr="00C075DD">
        <w:tab/>
      </w:r>
      <w:r w:rsidRPr="00C075DD">
        <w:t>PA State Police, Child Abuse History (</w:t>
      </w:r>
      <w:r w:rsidR="009A3CA4" w:rsidRPr="00C075DD">
        <w:t>PA Dept.</w:t>
      </w:r>
      <w:r w:rsidRPr="00C075DD">
        <w:t xml:space="preserve"> of Human Services) and FBI fingerprinting.</w:t>
      </w:r>
    </w:p>
    <w:p w14:paraId="496C24EC" w14:textId="77777777" w:rsidR="007E4BD3" w:rsidRPr="00C075DD" w:rsidRDefault="007E4BD3" w:rsidP="00E54733">
      <w:pPr>
        <w:spacing w:after="0" w:line="259" w:lineRule="auto"/>
        <w:ind w:left="1800" w:hanging="1800"/>
      </w:pPr>
    </w:p>
    <w:p w14:paraId="1CA3089C" w14:textId="76300F9E" w:rsidR="002838AA" w:rsidRPr="00C075DD" w:rsidRDefault="007E4BD3" w:rsidP="00E54733">
      <w:pPr>
        <w:spacing w:after="0" w:line="259" w:lineRule="auto"/>
        <w:ind w:left="1800" w:hanging="1800"/>
      </w:pPr>
      <w:r w:rsidRPr="00C075DD">
        <w:t xml:space="preserve">How to Apply:  </w:t>
      </w:r>
      <w:r w:rsidR="009A3CA4" w:rsidRPr="00C075DD">
        <w:tab/>
        <w:t>Submit your resume and cover letter including three references to JeannettePLib@</w:t>
      </w:r>
      <w:r w:rsidR="00274674">
        <w:t>yahoo.com</w:t>
      </w:r>
    </w:p>
    <w:sectPr w:rsidR="002838AA" w:rsidRPr="00C075DD" w:rsidSect="009A3CA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E1"/>
    <w:rsid w:val="000C24CB"/>
    <w:rsid w:val="00243097"/>
    <w:rsid w:val="00274674"/>
    <w:rsid w:val="002838AA"/>
    <w:rsid w:val="00547E98"/>
    <w:rsid w:val="005B3169"/>
    <w:rsid w:val="007E4BD3"/>
    <w:rsid w:val="009A3CA4"/>
    <w:rsid w:val="00AC5CD1"/>
    <w:rsid w:val="00B57A84"/>
    <w:rsid w:val="00C075DD"/>
    <w:rsid w:val="00E42050"/>
    <w:rsid w:val="00E54733"/>
    <w:rsid w:val="00EA58E1"/>
    <w:rsid w:val="00F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90E7"/>
  <w15:chartTrackingRefBased/>
  <w15:docId w15:val="{B2918F2B-1556-4904-BB2C-C99514B3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5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5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5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5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Westmoreland Library Network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B. Tanner</dc:creator>
  <cp:keywords/>
  <dc:description/>
  <cp:lastModifiedBy>Melinda B. Tanner</cp:lastModifiedBy>
  <cp:revision>3</cp:revision>
  <dcterms:created xsi:type="dcterms:W3CDTF">2025-07-17T15:09:00Z</dcterms:created>
  <dcterms:modified xsi:type="dcterms:W3CDTF">2025-07-17T15:14:00Z</dcterms:modified>
</cp:coreProperties>
</file>